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4A9" w:rsidRPr="00212B5A" w:rsidRDefault="00D634A9" w:rsidP="00D634A9">
      <w:pPr>
        <w:spacing w:line="240" w:lineRule="auto"/>
        <w:rPr>
          <w:b/>
          <w:sz w:val="32"/>
          <w:szCs w:val="32"/>
        </w:rPr>
      </w:pPr>
      <w:r w:rsidRPr="00212B5A">
        <w:rPr>
          <w:b/>
          <w:sz w:val="32"/>
          <w:szCs w:val="32"/>
        </w:rPr>
        <w:t xml:space="preserve">Respuestas previas de España. VII informe periódico. Comité contra la Tortura de Naciones Unidas. </w:t>
      </w:r>
    </w:p>
    <w:p w:rsidR="00D634A9" w:rsidRDefault="00D634A9" w:rsidP="00D634A9"/>
    <w:p w:rsidR="00D634A9" w:rsidRPr="00FC5943" w:rsidRDefault="00D634A9" w:rsidP="00D634A9">
      <w:pPr>
        <w:rPr>
          <w:sz w:val="32"/>
          <w:szCs w:val="32"/>
        </w:rPr>
      </w:pPr>
      <w:r w:rsidRPr="00FC5943">
        <w:rPr>
          <w:color w:val="FF0000"/>
          <w:sz w:val="32"/>
          <w:szCs w:val="32"/>
        </w:rPr>
        <w:t xml:space="preserve">Anexo 4 al párrafo 14. / </w:t>
      </w:r>
      <w:proofErr w:type="spellStart"/>
      <w:r w:rsidRPr="00FC5943">
        <w:rPr>
          <w:sz w:val="32"/>
          <w:szCs w:val="32"/>
        </w:rPr>
        <w:t>Annex</w:t>
      </w:r>
      <w:proofErr w:type="spellEnd"/>
      <w:r w:rsidRPr="00FC5943">
        <w:rPr>
          <w:sz w:val="32"/>
          <w:szCs w:val="32"/>
        </w:rPr>
        <w:t xml:space="preserve"> 4 to </w:t>
      </w:r>
      <w:proofErr w:type="spellStart"/>
      <w:r w:rsidRPr="00FC5943">
        <w:rPr>
          <w:sz w:val="32"/>
          <w:szCs w:val="32"/>
        </w:rPr>
        <w:t>paragraph</w:t>
      </w:r>
      <w:proofErr w:type="spellEnd"/>
      <w:r w:rsidRPr="00FC5943">
        <w:rPr>
          <w:sz w:val="32"/>
          <w:szCs w:val="32"/>
        </w:rPr>
        <w:t xml:space="preserve"> 14. </w:t>
      </w:r>
    </w:p>
    <w:p w:rsidR="00D634A9" w:rsidRPr="00FC5943" w:rsidRDefault="00D634A9" w:rsidP="00D634A9">
      <w:pPr>
        <w:rPr>
          <w:color w:val="FF0000"/>
        </w:rPr>
      </w:pPr>
    </w:p>
    <w:p w:rsidR="00D634A9" w:rsidRPr="00FC5943" w:rsidRDefault="00D634A9" w:rsidP="00D634A9">
      <w:pPr>
        <w:rPr>
          <w:color w:val="FF0000"/>
        </w:rPr>
      </w:pPr>
    </w:p>
    <w:p w:rsidR="00D634A9" w:rsidRPr="00FC5943" w:rsidRDefault="00D634A9" w:rsidP="00D634A9">
      <w:pPr>
        <w:jc w:val="center"/>
        <w:rPr>
          <w:rFonts w:ascii="Tahoma" w:hAnsi="Tahoma" w:cs="Tahoma"/>
          <w:b/>
          <w:color w:val="FF0000"/>
          <w:u w:val="single"/>
        </w:rPr>
      </w:pPr>
    </w:p>
    <w:p w:rsidR="00D634A9" w:rsidRPr="00FC5943" w:rsidRDefault="00D634A9" w:rsidP="00D634A9">
      <w:pPr>
        <w:jc w:val="center"/>
        <w:rPr>
          <w:rFonts w:cs="Tahoma"/>
        </w:rPr>
      </w:pPr>
      <w:r w:rsidRPr="00FC5943">
        <w:rPr>
          <w:rFonts w:cs="Tahoma"/>
          <w:b/>
          <w:color w:val="FF0000"/>
          <w:u w:val="single"/>
        </w:rPr>
        <w:t xml:space="preserve">Tratados de Extradición/ </w:t>
      </w:r>
      <w:proofErr w:type="spellStart"/>
      <w:r w:rsidRPr="00FC5943">
        <w:rPr>
          <w:b/>
          <w:color w:val="0F243E"/>
          <w:u w:val="single"/>
        </w:rPr>
        <w:t>Extradition</w:t>
      </w:r>
      <w:proofErr w:type="spellEnd"/>
      <w:r w:rsidRPr="00FC5943">
        <w:rPr>
          <w:b/>
          <w:color w:val="0F243E"/>
          <w:u w:val="single"/>
        </w:rPr>
        <w:t xml:space="preserve"> </w:t>
      </w:r>
      <w:proofErr w:type="spellStart"/>
      <w:r w:rsidRPr="00FC5943">
        <w:rPr>
          <w:b/>
          <w:color w:val="0F243E"/>
          <w:u w:val="single"/>
        </w:rPr>
        <w:t>Treaties</w:t>
      </w:r>
      <w:proofErr w:type="spellEnd"/>
      <w:r w:rsidRPr="00FC5943">
        <w:rPr>
          <w:b/>
          <w:color w:val="0F243E"/>
          <w:u w:val="single"/>
        </w:rPr>
        <w:t xml:space="preserve"> </w:t>
      </w:r>
    </w:p>
    <w:p w:rsidR="00D634A9" w:rsidRPr="00E62961" w:rsidRDefault="00D634A9" w:rsidP="00D634A9">
      <w:pPr>
        <w:jc w:val="center"/>
        <w:rPr>
          <w:rFonts w:ascii="Tahoma" w:hAnsi="Tahoma" w:cs="Tahoma"/>
          <w:color w:val="FF0000"/>
        </w:rPr>
      </w:pPr>
    </w:p>
    <w:p w:rsidR="00D634A9" w:rsidRPr="00E62961" w:rsidRDefault="00D634A9" w:rsidP="00D634A9">
      <w:pPr>
        <w:ind w:left="360"/>
        <w:rPr>
          <w:rFonts w:ascii="Arial" w:hAnsi="Arial" w:cs="Arial"/>
          <w:color w:val="FF0000"/>
        </w:rPr>
      </w:pPr>
    </w:p>
    <w:p w:rsidR="00D634A9" w:rsidRPr="00FC5943" w:rsidRDefault="00D634A9" w:rsidP="00D634A9">
      <w:pPr>
        <w:ind w:left="360"/>
        <w:jc w:val="both"/>
        <w:rPr>
          <w:rFonts w:cs="Arial"/>
          <w:b/>
          <w:color w:val="2F2F2F"/>
        </w:rPr>
      </w:pPr>
      <w:r w:rsidRPr="00FC5943">
        <w:rPr>
          <w:rFonts w:cs="Arial"/>
          <w:b/>
          <w:color w:val="FF0000"/>
        </w:rPr>
        <w:t>TRATADOS BILATERALES DE EXTRADICIÓN/</w:t>
      </w:r>
      <w:r w:rsidRPr="00FC5943">
        <w:rPr>
          <w:b/>
          <w:color w:val="2F2F2F"/>
        </w:rPr>
        <w:t>BILATERAL EXTRADITION TREATIES</w:t>
      </w:r>
    </w:p>
    <w:p w:rsidR="00D634A9" w:rsidRPr="00FC5943" w:rsidRDefault="00D634A9" w:rsidP="00D634A9">
      <w:pPr>
        <w:ind w:left="360"/>
        <w:jc w:val="both"/>
        <w:rPr>
          <w:rFonts w:ascii="Arial" w:hAnsi="Arial" w:cs="Arial"/>
          <w:color w:val="2F2F2F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proofErr w:type="spellStart"/>
      <w:r w:rsidRPr="00AC2A2C">
        <w:rPr>
          <w:b/>
          <w:color w:val="2F2F2F"/>
          <w:lang w:val="en-US"/>
        </w:rPr>
        <w:t>Arg</w:t>
      </w:r>
      <w:r>
        <w:rPr>
          <w:b/>
          <w:color w:val="2F2F2F"/>
          <w:lang w:val="en"/>
        </w:rPr>
        <w:t>entina</w:t>
      </w:r>
      <w:proofErr w:type="spellEnd"/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and international judicial assistance Treaty between the Kingdom of Spain and Argentina, signed in Buenos Aires on March 3, 1987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Algeria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lang w:val="en-GB"/>
        </w:rPr>
      </w:pPr>
      <w:r>
        <w:rPr>
          <w:b/>
          <w:bCs/>
          <w:color w:val="2F2F2F"/>
          <w:lang w:val="en"/>
        </w:rPr>
        <w:t xml:space="preserve">Convention on extradition between the Democratic and Popular Republic of Algeria and the Kingdom of Spain, made in Algiers on 12 December 2006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Australia</w:t>
      </w:r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Treaty between the Kingdom of Spain and Australia, signed in Madrid on April 22, 1987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lastRenderedPageBreak/>
        <w:t>Bolivia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Treaty between Spain and Bolivia, signed in Madrid on 24 April 1990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Bosnia and Herzegovina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on judicial assistance in criminal matters and extradition between Spain and the Federal Socialist Republic of Yugoslavia, made in Belgrade on 8 July 1980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Brazil</w:t>
      </w:r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Treaty between the Kingdom of Spain and the Federative Republic of Brazil, made in Brasilia on February 2, 1988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CAPE VERDE</w:t>
      </w:r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Agreement between the Kingdom of Spain and the Republic of Cape Verde, "ad referendum" in Madrid on March 20, 2007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Canada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Treaty between Spain and Canada, made in Madrid on May 31st, 1989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Colombia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Agreement between Spain and Colombia, signed in Bogotá on 23 July 1892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Chile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Treaty of extradition and judicial assistance in criminal matters between the Kingdom of Spain and the Republic of Chile, signed in Santiago on April 14, 1992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China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lang w:val="en-GB"/>
        </w:rPr>
      </w:pPr>
      <w:r>
        <w:rPr>
          <w:b/>
          <w:bCs/>
          <w:color w:val="2F2F2F"/>
          <w:lang w:val="en"/>
        </w:rPr>
        <w:t xml:space="preserve">Treaty of extradition between the Kingdom of Spain and the People's Republic of China, made in Madrid on November 14, 2005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Korea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Treaty between the Kingdom of Spain and the Republic of Korea, made in Seoul on January 17, 1994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Costa Rica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lang w:val="en-GB"/>
        </w:rPr>
      </w:pPr>
      <w:r>
        <w:rPr>
          <w:b/>
          <w:bCs/>
          <w:color w:val="2F2F2F"/>
          <w:lang w:val="en"/>
        </w:rPr>
        <w:t xml:space="preserve">Extradition Treaty between the Kingdom of Spain and the Republic of Costa Rica, made in Madrid on October 23, 1997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>
        <w:rPr>
          <w:b/>
          <w:bCs/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Cuba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lang w:val="en-GB"/>
        </w:rPr>
      </w:pPr>
      <w:r>
        <w:rPr>
          <w:b/>
          <w:bCs/>
          <w:color w:val="2F2F2F"/>
          <w:lang w:val="en"/>
        </w:rPr>
        <w:t xml:space="preserve">Extradition Treaty concluded between Spain and the Republic of Cuba of 26 October 1905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Ecuador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lang w:val="en-GB"/>
        </w:rPr>
      </w:pPr>
      <w:r>
        <w:rPr>
          <w:b/>
          <w:bCs/>
          <w:color w:val="2F2F2F"/>
          <w:lang w:val="en"/>
        </w:rPr>
        <w:t xml:space="preserve">Treaty on extradition between the Kingdom of Spain and the Republic of Ecuador, made in Madrid on June 28, 1989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El Salvador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515151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El Salvador, made in Madrid on March 10, 1997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lastRenderedPageBreak/>
        <w:t>UNITED ARAB EMIRATES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Extradition Agreement between the Kingdom of Spain and the United Arab Emirates, made in Madrid on 24 November 2009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United States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Agreement of the European Union and the United States of America, made in Washington DC on June 25, 2003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Estonia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 Extradition Agreement between the Kingdom of Spain and the Republic of Estonia, made at Tallinn on June 28, 1999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Philippines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extradition between the Kingdom of Spain and the Republic of the Philippines, made in Manila on March 2, 2004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Guatemala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Spain and Guatemala, made in Guatemala on November 7, 1895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  <w:r>
        <w:rPr>
          <w:b/>
          <w:bCs/>
          <w:color w:val="2F2F2F"/>
          <w:lang w:val="en"/>
        </w:rPr>
        <w:t>Honduras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 xml:space="preserve"> Extradition Treaty between the Kingdom of Spain and the Republic of Honduras, "ad referendum" in Tegucigalpa on 13 November 1999</w:t>
      </w:r>
    </w:p>
    <w:p w:rsidR="00D634A9" w:rsidRDefault="00D634A9" w:rsidP="00D634A9">
      <w:pPr>
        <w:ind w:left="900"/>
        <w:jc w:val="both"/>
        <w:rPr>
          <w:b/>
          <w:color w:val="2F2F2F"/>
          <w:lang w:val="en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India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extradition between the Kingdom of Spain and the Republic of India, made in Madrid on June 20, 2002</w:t>
      </w:r>
    </w:p>
    <w:p w:rsidR="00D634A9" w:rsidRDefault="00D634A9" w:rsidP="00D634A9">
      <w:pPr>
        <w:ind w:left="900"/>
        <w:jc w:val="both"/>
        <w:rPr>
          <w:b/>
          <w:bCs/>
          <w:color w:val="2F2F2F"/>
          <w:lang w:val="en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Kazakhstan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Kazakhstan, made in Madrid on 21 November 2012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sz w:val="24"/>
          <w:szCs w:val="24"/>
          <w:lang w:val="en-GB"/>
        </w:rPr>
      </w:pPr>
      <w:r>
        <w:rPr>
          <w:b/>
          <w:color w:val="2F2F2F"/>
          <w:lang w:val="en"/>
        </w:rPr>
        <w:t>Liberia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Spain and the Republic of Liberia, signed in Madrid on December 12, 1894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Morocco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Agreement between the Kingdom of Spain and the Kingdom of Morocco, made in Rabat on 24 June 2009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Mauritania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Agreement between the Kingdom of Spain and the Islamic Republic of Mauritania, made on September 12, 2006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r>
        <w:rPr>
          <w:b/>
          <w:color w:val="2F2F2F"/>
          <w:lang w:val="en"/>
        </w:rPr>
        <w:t>MEXICO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extradition and mutual assistance in criminal Matters between the Kingdom of Spain and the United Mexican States, signed in Mexico D.F. On November 21, 1978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lastRenderedPageBreak/>
        <w:t>Monaco</w:t>
      </w:r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Spain and Monaco, signed in Madrid on April 3, 1882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Nicaragua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Nicaragua, "ad referendum" in Managua on 12 November 1997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Panama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Panama, made in Panama on November 10, 1997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color w:val="2F2F2F"/>
          <w:lang w:val="en"/>
        </w:rPr>
        <w:t>Paraguay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Paraguay, made in Asunción on 27 July 1998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Peru</w:t>
      </w:r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Peru, made in Madrid on June 28, 1989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</w:p>
    <w:p w:rsidR="00D634A9" w:rsidRDefault="00D634A9" w:rsidP="00D634A9">
      <w:pPr>
        <w:ind w:left="900"/>
        <w:jc w:val="both"/>
        <w:rPr>
          <w:b/>
          <w:color w:val="2F2F2F"/>
          <w:lang w:val="en"/>
        </w:rPr>
      </w:pPr>
      <w:proofErr w:type="spellStart"/>
      <w:r>
        <w:rPr>
          <w:b/>
          <w:color w:val="2F2F2F"/>
          <w:lang w:val="en"/>
        </w:rPr>
        <w:t>Reino</w:t>
      </w:r>
      <w:proofErr w:type="spellEnd"/>
      <w:r>
        <w:rPr>
          <w:b/>
          <w:color w:val="2F2F2F"/>
          <w:lang w:val="en"/>
        </w:rPr>
        <w:t xml:space="preserve"> </w:t>
      </w:r>
      <w:proofErr w:type="spellStart"/>
      <w:r>
        <w:rPr>
          <w:b/>
          <w:color w:val="2F2F2F"/>
          <w:lang w:val="en"/>
        </w:rPr>
        <w:t>Unido</w:t>
      </w:r>
      <w:proofErr w:type="spellEnd"/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Government of the Kingdom of Spain and the Government of the United Kingdom of Great Britain and Northern Ireland, made in London on 22 July 1985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color w:val="2F2F2F"/>
          <w:lang w:val="en-GB"/>
        </w:rPr>
      </w:pPr>
      <w:proofErr w:type="spellStart"/>
      <w:r>
        <w:rPr>
          <w:b/>
          <w:color w:val="2F2F2F"/>
          <w:lang w:val="en"/>
        </w:rPr>
        <w:t>República</w:t>
      </w:r>
      <w:proofErr w:type="spellEnd"/>
      <w:r>
        <w:rPr>
          <w:b/>
          <w:color w:val="2F2F2F"/>
          <w:lang w:val="en"/>
        </w:rPr>
        <w:t xml:space="preserve"> </w:t>
      </w:r>
      <w:proofErr w:type="spellStart"/>
      <w:r>
        <w:rPr>
          <w:b/>
          <w:color w:val="2F2F2F"/>
          <w:lang w:val="en"/>
        </w:rPr>
        <w:t>Dominicana</w:t>
      </w:r>
      <w:proofErr w:type="spellEnd"/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lastRenderedPageBreak/>
        <w:t>Treaty of extradition and judicial assistance in criminal matters between Spain and the Dominican Republic, made in Madrid on May 4, 1981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FFFFFF"/>
          <w:lang w:val="en-GB"/>
        </w:rPr>
      </w:pPr>
      <w:r>
        <w:rPr>
          <w:b/>
          <w:bCs/>
          <w:color w:val="2F2F2F"/>
          <w:lang w:val="en"/>
        </w:rPr>
        <w:t>Serbia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Agreement on judicial assistance in criminal matters and extradition between Spain and the Federal Socialist Republic of Yugoslavia, made in Belgrade on 8 July 1980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Uruguay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Eastern Republic of Uruguay, signed in Madrid on February 28, 1996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sz w:val="24"/>
          <w:szCs w:val="24"/>
          <w:lang w:val="en-GB"/>
        </w:rPr>
      </w:pPr>
      <w:r>
        <w:rPr>
          <w:color w:val="2F2F2F"/>
          <w:lang w:val="en"/>
        </w:rPr>
        <w:t xml:space="preserve"> 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color w:val="2F2F2F"/>
          <w:lang w:val="en-GB"/>
        </w:rPr>
      </w:pPr>
      <w:r>
        <w:rPr>
          <w:b/>
          <w:color w:val="2F2F2F"/>
          <w:lang w:val="en"/>
        </w:rPr>
        <w:t>Venezuela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Extradition Treaty between the Kingdom of Spain and the Republic of Venezuela, made in Caracas on January 4, 1989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Viet Nam</w:t>
      </w:r>
    </w:p>
    <w:p w:rsidR="00D634A9" w:rsidRPr="00D00C00" w:rsidRDefault="00D634A9" w:rsidP="00D634A9">
      <w:pPr>
        <w:ind w:left="900"/>
        <w:jc w:val="both"/>
        <w:rPr>
          <w:rFonts w:ascii="Arial" w:hAnsi="Arial" w:cs="Arial"/>
          <w:b/>
          <w:bCs/>
          <w:color w:val="2F2F2F"/>
          <w:lang w:val="en-GB"/>
        </w:rPr>
      </w:pPr>
      <w:r>
        <w:rPr>
          <w:b/>
          <w:bCs/>
          <w:color w:val="2F2F2F"/>
          <w:lang w:val="en"/>
        </w:rPr>
        <w:t>Treaty of extradition between the Kingdom of Spain and the Socialist Republic of Vietnam, made in Madrid on October 1, 2014</w:t>
      </w:r>
    </w:p>
    <w:p w:rsidR="00E04D72" w:rsidRPr="00D634A9" w:rsidRDefault="007F4305">
      <w:pPr>
        <w:rPr>
          <w:lang w:val="en-GB"/>
        </w:rPr>
      </w:pPr>
      <w:bookmarkStart w:id="0" w:name="_GoBack"/>
      <w:bookmarkEnd w:id="0"/>
    </w:p>
    <w:sectPr w:rsidR="00E04D72" w:rsidRPr="00D634A9" w:rsidSect="00C331EF">
      <w:headerReference w:type="default" r:id="rId7"/>
      <w:footerReference w:type="default" r:id="rId8"/>
      <w:pgSz w:w="11906" w:h="16838"/>
      <w:pgMar w:top="368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305" w:rsidRDefault="007F4305" w:rsidP="00D634A9">
      <w:pPr>
        <w:spacing w:after="0" w:line="240" w:lineRule="auto"/>
      </w:pPr>
      <w:r>
        <w:separator/>
      </w:r>
    </w:p>
  </w:endnote>
  <w:endnote w:type="continuationSeparator" w:id="0">
    <w:p w:rsidR="007F4305" w:rsidRDefault="007F4305" w:rsidP="00D63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642736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C331EF" w:rsidRDefault="00C331EF">
            <w:pPr>
              <w:pStyle w:val="Piedepgina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016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3016A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331EF" w:rsidRDefault="00C331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305" w:rsidRDefault="007F4305" w:rsidP="00D634A9">
      <w:pPr>
        <w:spacing w:after="0" w:line="240" w:lineRule="auto"/>
      </w:pPr>
      <w:r>
        <w:separator/>
      </w:r>
    </w:p>
  </w:footnote>
  <w:footnote w:type="continuationSeparator" w:id="0">
    <w:p w:rsidR="007F4305" w:rsidRDefault="007F4305" w:rsidP="00D63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530" w:rsidRPr="001A3041" w:rsidRDefault="00394530" w:rsidP="00394530">
    <w:pPr>
      <w:pStyle w:val="Default"/>
      <w:widowControl w:val="0"/>
      <w:spacing w:line="24" w:lineRule="atLeast"/>
      <w:ind w:left="2832" w:hanging="2322"/>
      <w:jc w:val="both"/>
      <w:rPr>
        <w:rFonts w:ascii="Arial" w:hAnsi="Arial" w:cs="Arial"/>
        <w:b/>
        <w:sz w:val="18"/>
        <w:szCs w:val="18"/>
      </w:rPr>
    </w:pPr>
    <w:r>
      <w:rPr>
        <w:noProof/>
        <w:lang w:eastAsia="es-ES"/>
      </w:rPr>
      <w:drawing>
        <wp:inline distT="0" distB="0" distL="0" distR="0" wp14:anchorId="2AD108DD" wp14:editId="304DCEA8">
          <wp:extent cx="704850" cy="733425"/>
          <wp:effectExtent l="0" t="0" r="0" b="952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A3041">
      <w:rPr>
        <w:rFonts w:ascii="Arial" w:hAnsi="Arial" w:cs="Arial"/>
        <w:b/>
        <w:sz w:val="16"/>
        <w:szCs w:val="16"/>
      </w:rPr>
      <w:t xml:space="preserve">Respuestas previas de España. VII informe </w:t>
    </w:r>
    <w:r>
      <w:rPr>
        <w:rFonts w:ascii="Arial" w:hAnsi="Arial" w:cs="Arial"/>
        <w:b/>
        <w:sz w:val="16"/>
        <w:szCs w:val="16"/>
      </w:rPr>
      <w:t>p</w:t>
    </w:r>
    <w:r w:rsidRPr="001A3041">
      <w:rPr>
        <w:rFonts w:ascii="Arial" w:hAnsi="Arial" w:cs="Arial"/>
        <w:b/>
        <w:sz w:val="16"/>
        <w:szCs w:val="16"/>
      </w:rPr>
      <w:t>eriódico.  Comité contra la Tortura de las Naciones Unidas.</w:t>
    </w:r>
    <w:r>
      <w:rPr>
        <w:rFonts w:ascii="Arial" w:hAnsi="Arial" w:cs="Arial"/>
        <w:b/>
        <w:sz w:val="16"/>
        <w:szCs w:val="16"/>
      </w:rPr>
      <w:t xml:space="preserve"> ANEXO 4 AL PÁRRAFO 14. </w:t>
    </w:r>
  </w:p>
  <w:p w:rsidR="00D634A9" w:rsidRDefault="00D634A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4A9"/>
    <w:rsid w:val="001A6D67"/>
    <w:rsid w:val="00394530"/>
    <w:rsid w:val="0053016A"/>
    <w:rsid w:val="00674766"/>
    <w:rsid w:val="007F4305"/>
    <w:rsid w:val="008C3B82"/>
    <w:rsid w:val="00C331EF"/>
    <w:rsid w:val="00D634A9"/>
    <w:rsid w:val="00F22858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4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3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34A9"/>
  </w:style>
  <w:style w:type="paragraph" w:styleId="Piedepgina">
    <w:name w:val="footer"/>
    <w:basedOn w:val="Normal"/>
    <w:link w:val="PiedepginaCar"/>
    <w:uiPriority w:val="99"/>
    <w:unhideWhenUsed/>
    <w:rsid w:val="00D63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34A9"/>
  </w:style>
  <w:style w:type="paragraph" w:styleId="Textodeglobo">
    <w:name w:val="Balloon Text"/>
    <w:basedOn w:val="Normal"/>
    <w:link w:val="TextodegloboCar"/>
    <w:uiPriority w:val="99"/>
    <w:semiHidden/>
    <w:unhideWhenUsed/>
    <w:rsid w:val="00D63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34A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45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4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3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34A9"/>
  </w:style>
  <w:style w:type="paragraph" w:styleId="Piedepgina">
    <w:name w:val="footer"/>
    <w:basedOn w:val="Normal"/>
    <w:link w:val="PiedepginaCar"/>
    <w:uiPriority w:val="99"/>
    <w:unhideWhenUsed/>
    <w:rsid w:val="00D634A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34A9"/>
  </w:style>
  <w:style w:type="paragraph" w:styleId="Textodeglobo">
    <w:name w:val="Balloon Text"/>
    <w:basedOn w:val="Normal"/>
    <w:link w:val="TextodegloboCar"/>
    <w:uiPriority w:val="99"/>
    <w:semiHidden/>
    <w:unhideWhenUsed/>
    <w:rsid w:val="00D63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34A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45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822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Asuntos Exteriores y de Cooperación</Company>
  <LinksUpToDate>false</LinksUpToDate>
  <CharactersWithSpaces>5338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Ruíz-Jarabo Quemada, Pablo</dc:creator>
  <cp:lastModifiedBy>Ruíz-Jarabo Quemada, Pablo</cp:lastModifiedBy>
  <cp:revision>4</cp:revision>
  <cp:lastPrinted>2019-05-20T08:39:00Z</cp:lastPrinted>
  <dcterms:created xsi:type="dcterms:W3CDTF">2019-05-17T07:12:00Z</dcterms:created>
  <dcterms:modified xsi:type="dcterms:W3CDTF">2019-05-20T08:39:00Z</dcterms:modified>
</cp:coreProperties>
</file>